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B2" w:rsidRPr="001E00B2" w:rsidRDefault="00A13D51" w:rsidP="001E00B2">
      <w:pPr>
        <w:pStyle w:val="Balk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A13D51">
        <w:rPr>
          <w:sz w:val="22"/>
          <w:szCs w:val="22"/>
          <w:lang w:eastAsia="en-US"/>
        </w:rPr>
        <w:t xml:space="preserve">100. Yıl </w:t>
      </w:r>
      <w:r w:rsidR="00305026">
        <w:rPr>
          <w:sz w:val="22"/>
          <w:szCs w:val="22"/>
          <w:lang w:eastAsia="en-US"/>
        </w:rPr>
        <w:t>Pazarlama ve Üretim Bölge Müdürlüğüne</w:t>
      </w:r>
      <w:r w:rsidRPr="00A13D51">
        <w:rPr>
          <w:sz w:val="22"/>
          <w:szCs w:val="22"/>
          <w:lang w:eastAsia="en-US"/>
        </w:rPr>
        <w:t xml:space="preserve"> </w:t>
      </w:r>
      <w:r w:rsidR="00305026">
        <w:rPr>
          <w:sz w:val="22"/>
          <w:szCs w:val="22"/>
        </w:rPr>
        <w:t>3.500 Adet</w:t>
      </w:r>
      <w:r w:rsidR="00305026" w:rsidRPr="00A13D51">
        <w:rPr>
          <w:sz w:val="22"/>
          <w:szCs w:val="22"/>
        </w:rPr>
        <w:t xml:space="preserve"> </w:t>
      </w:r>
      <w:proofErr w:type="spellStart"/>
      <w:r w:rsidR="00305026">
        <w:rPr>
          <w:sz w:val="22"/>
          <w:szCs w:val="22"/>
        </w:rPr>
        <w:t>B</w:t>
      </w:r>
      <w:r w:rsidR="00305026" w:rsidRPr="00A13D51">
        <w:rPr>
          <w:sz w:val="22"/>
          <w:szCs w:val="22"/>
        </w:rPr>
        <w:t>ig</w:t>
      </w:r>
      <w:r w:rsidR="00305026">
        <w:rPr>
          <w:sz w:val="22"/>
          <w:szCs w:val="22"/>
        </w:rPr>
        <w:t>-B</w:t>
      </w:r>
      <w:r w:rsidR="00305026" w:rsidRPr="00A13D51">
        <w:rPr>
          <w:sz w:val="22"/>
          <w:szCs w:val="22"/>
        </w:rPr>
        <w:t>ag</w:t>
      </w:r>
      <w:proofErr w:type="spellEnd"/>
      <w:r w:rsidR="00305026" w:rsidRPr="00A13D51">
        <w:rPr>
          <w:sz w:val="22"/>
          <w:szCs w:val="22"/>
        </w:rPr>
        <w:t xml:space="preserve"> </w:t>
      </w:r>
      <w:r w:rsidR="00305026">
        <w:rPr>
          <w:sz w:val="22"/>
          <w:szCs w:val="22"/>
        </w:rPr>
        <w:t>Torbalı Y</w:t>
      </w:r>
      <w:r w:rsidRPr="00A13D51">
        <w:rPr>
          <w:sz w:val="22"/>
          <w:szCs w:val="22"/>
        </w:rPr>
        <w:t xml:space="preserve">arı </w:t>
      </w:r>
      <w:proofErr w:type="gramStart"/>
      <w:r w:rsidRPr="00A13D51">
        <w:rPr>
          <w:sz w:val="22"/>
          <w:szCs w:val="22"/>
        </w:rPr>
        <w:t>Mamul</w:t>
      </w:r>
      <w:r w:rsidR="00305026">
        <w:rPr>
          <w:sz w:val="22"/>
          <w:szCs w:val="22"/>
        </w:rPr>
        <w:t xml:space="preserve"> </w:t>
      </w:r>
      <w:r w:rsidR="00405790">
        <w:rPr>
          <w:sz w:val="22"/>
          <w:szCs w:val="22"/>
        </w:rPr>
        <w:t xml:space="preserve"> </w:t>
      </w:r>
      <w:r w:rsidR="00846116">
        <w:rPr>
          <w:color w:val="000000"/>
          <w:sz w:val="24"/>
          <w:szCs w:val="24"/>
        </w:rPr>
        <w:t>NAKLİYE</w:t>
      </w:r>
      <w:proofErr w:type="gramEnd"/>
      <w:r w:rsidR="00846116">
        <w:rPr>
          <w:color w:val="000000"/>
          <w:sz w:val="24"/>
          <w:szCs w:val="24"/>
        </w:rPr>
        <w:t xml:space="preserve"> İŞİ YAPTIRLACAKTIR.</w:t>
      </w:r>
    </w:p>
    <w:p w:rsidR="006E730B" w:rsidRDefault="00AC3AC0" w:rsidP="005B1FE2">
      <w:pPr>
        <w:pStyle w:val="GvdeMetni"/>
        <w:jc w:val="center"/>
        <w:rPr>
          <w:b/>
          <w:sz w:val="22"/>
          <w:szCs w:val="22"/>
          <w:u w:val="single"/>
        </w:rPr>
      </w:pPr>
      <w:proofErr w:type="spellStart"/>
      <w:r>
        <w:rPr>
          <w:b/>
          <w:sz w:val="22"/>
          <w:szCs w:val="22"/>
          <w:u w:val="single"/>
        </w:rPr>
        <w:t>Çaykur</w:t>
      </w:r>
      <w:proofErr w:type="spellEnd"/>
      <w:r>
        <w:rPr>
          <w:b/>
          <w:sz w:val="22"/>
          <w:szCs w:val="22"/>
          <w:u w:val="single"/>
        </w:rPr>
        <w:t xml:space="preserve"> </w:t>
      </w:r>
      <w:r w:rsidR="00DB70F4">
        <w:rPr>
          <w:b/>
          <w:sz w:val="22"/>
          <w:szCs w:val="22"/>
          <w:u w:val="single"/>
        </w:rPr>
        <w:t>ORTAPAZAR</w:t>
      </w:r>
      <w:r w:rsidR="005C1579">
        <w:rPr>
          <w:b/>
          <w:sz w:val="22"/>
          <w:szCs w:val="22"/>
          <w:u w:val="single"/>
        </w:rPr>
        <w:t xml:space="preserve"> </w:t>
      </w:r>
      <w:r w:rsidR="005B1FE2" w:rsidRPr="005B1FE2">
        <w:rPr>
          <w:b/>
          <w:sz w:val="22"/>
          <w:szCs w:val="22"/>
          <w:u w:val="single"/>
        </w:rPr>
        <w:t xml:space="preserve">Çay </w:t>
      </w:r>
      <w:r w:rsidR="00B10680">
        <w:rPr>
          <w:b/>
          <w:sz w:val="22"/>
          <w:szCs w:val="22"/>
          <w:u w:val="single"/>
        </w:rPr>
        <w:t>Fabrikası</w:t>
      </w:r>
      <w:r w:rsidR="005B1FE2" w:rsidRPr="005B1FE2">
        <w:rPr>
          <w:b/>
          <w:sz w:val="22"/>
          <w:szCs w:val="22"/>
          <w:u w:val="single"/>
        </w:rPr>
        <w:t xml:space="preserve"> Müdürlüğü’nden </w:t>
      </w:r>
      <w:r w:rsidR="00B10680">
        <w:rPr>
          <w:b/>
          <w:sz w:val="22"/>
          <w:szCs w:val="22"/>
          <w:u w:val="single"/>
        </w:rPr>
        <w:t>–</w:t>
      </w:r>
      <w:r w:rsidR="005C1579">
        <w:rPr>
          <w:b/>
          <w:sz w:val="22"/>
          <w:szCs w:val="22"/>
          <w:u w:val="single"/>
        </w:rPr>
        <w:t xml:space="preserve"> R</w:t>
      </w:r>
      <w:r>
        <w:rPr>
          <w:b/>
          <w:sz w:val="22"/>
          <w:szCs w:val="22"/>
          <w:u w:val="single"/>
        </w:rPr>
        <w:t>İ</w:t>
      </w:r>
      <w:r w:rsidR="005C1579">
        <w:rPr>
          <w:b/>
          <w:sz w:val="22"/>
          <w:szCs w:val="22"/>
          <w:u w:val="single"/>
        </w:rPr>
        <w:t>ZE</w:t>
      </w:r>
    </w:p>
    <w:p w:rsidR="00C43E13" w:rsidRDefault="00C43E13" w:rsidP="005B1FE2">
      <w:pPr>
        <w:pStyle w:val="GvdeMetni"/>
        <w:jc w:val="center"/>
        <w:rPr>
          <w:b/>
          <w:sz w:val="22"/>
          <w:szCs w:val="22"/>
          <w:u w:val="single"/>
        </w:rPr>
      </w:pPr>
    </w:p>
    <w:p w:rsidR="00C43E13" w:rsidRPr="005B1FE2" w:rsidRDefault="00C43E13" w:rsidP="005B1FE2">
      <w:pPr>
        <w:pStyle w:val="GvdeMetni"/>
        <w:jc w:val="center"/>
        <w:rPr>
          <w:b/>
          <w:sz w:val="22"/>
          <w:szCs w:val="22"/>
          <w:u w:val="single"/>
        </w:rPr>
      </w:pPr>
    </w:p>
    <w:p w:rsidR="006E730B" w:rsidRPr="009C1134" w:rsidRDefault="006E730B" w:rsidP="006E730B">
      <w:pPr>
        <w:pStyle w:val="GvdeMetni"/>
      </w:pPr>
    </w:p>
    <w:p w:rsidR="00F93B98" w:rsidRDefault="005E5480" w:rsidP="00C43E13">
      <w:pPr>
        <w:pStyle w:val="Balk2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9C1134">
        <w:rPr>
          <w:b w:val="0"/>
          <w:sz w:val="22"/>
          <w:szCs w:val="22"/>
        </w:rPr>
        <w:t>Müdürlüğümüz</w:t>
      </w:r>
      <w:r w:rsidR="00D0158A" w:rsidRPr="009C1134">
        <w:rPr>
          <w:b w:val="0"/>
          <w:sz w:val="22"/>
          <w:szCs w:val="22"/>
        </w:rPr>
        <w:t>den</w:t>
      </w:r>
      <w:r w:rsidR="00305026" w:rsidRPr="009C1134">
        <w:rPr>
          <w:b w:val="0"/>
          <w:sz w:val="22"/>
          <w:szCs w:val="22"/>
        </w:rPr>
        <w:t xml:space="preserve"> </w:t>
      </w:r>
      <w:r w:rsidR="00305026" w:rsidRPr="009C1134">
        <w:rPr>
          <w:b w:val="0"/>
          <w:sz w:val="22"/>
          <w:szCs w:val="22"/>
          <w:lang w:eastAsia="en-US"/>
        </w:rPr>
        <w:t xml:space="preserve">100. Yıl Pazarlama ve Üretim Bölge Müdürlüğüne </w:t>
      </w:r>
      <w:r w:rsidR="00846116" w:rsidRPr="009C1134">
        <w:rPr>
          <w:b w:val="0"/>
          <w:sz w:val="22"/>
          <w:szCs w:val="22"/>
        </w:rPr>
        <w:t>toplam</w:t>
      </w:r>
      <w:r w:rsidRPr="009C1134">
        <w:rPr>
          <w:b w:val="0"/>
          <w:sz w:val="22"/>
          <w:szCs w:val="22"/>
        </w:rPr>
        <w:t xml:space="preserve"> </w:t>
      </w:r>
      <w:r w:rsidR="00305026" w:rsidRPr="009C1134">
        <w:rPr>
          <w:b w:val="0"/>
          <w:sz w:val="22"/>
          <w:szCs w:val="22"/>
        </w:rPr>
        <w:t>3.5</w:t>
      </w:r>
      <w:r w:rsidR="00DB70F4" w:rsidRPr="009C1134">
        <w:rPr>
          <w:b w:val="0"/>
          <w:sz w:val="22"/>
          <w:szCs w:val="22"/>
        </w:rPr>
        <w:t>00</w:t>
      </w:r>
      <w:r w:rsidR="00846116" w:rsidRPr="009C1134">
        <w:rPr>
          <w:b w:val="0"/>
          <w:sz w:val="22"/>
          <w:szCs w:val="22"/>
        </w:rPr>
        <w:t xml:space="preserve"> </w:t>
      </w:r>
      <w:r w:rsidR="009C1134" w:rsidRPr="009C1134">
        <w:rPr>
          <w:b w:val="0"/>
          <w:sz w:val="22"/>
          <w:szCs w:val="22"/>
        </w:rPr>
        <w:t>a</w:t>
      </w:r>
      <w:r w:rsidR="00305026" w:rsidRPr="009C1134">
        <w:rPr>
          <w:b w:val="0"/>
          <w:sz w:val="22"/>
          <w:szCs w:val="22"/>
        </w:rPr>
        <w:t xml:space="preserve">det </w:t>
      </w:r>
      <w:proofErr w:type="spellStart"/>
      <w:r w:rsidR="009C1134" w:rsidRPr="009C1134">
        <w:rPr>
          <w:b w:val="0"/>
          <w:sz w:val="22"/>
          <w:szCs w:val="22"/>
        </w:rPr>
        <w:t>big-bag</w:t>
      </w:r>
      <w:proofErr w:type="spellEnd"/>
      <w:r w:rsidR="009C1134" w:rsidRPr="009C1134">
        <w:rPr>
          <w:b w:val="0"/>
          <w:sz w:val="22"/>
          <w:szCs w:val="22"/>
        </w:rPr>
        <w:t xml:space="preserve"> torbalı yarı mamul</w:t>
      </w:r>
      <w:r w:rsidR="009C1134">
        <w:rPr>
          <w:b w:val="0"/>
          <w:sz w:val="22"/>
          <w:szCs w:val="22"/>
        </w:rPr>
        <w:t xml:space="preserve"> </w:t>
      </w:r>
      <w:r w:rsidR="00C43E13">
        <w:rPr>
          <w:b w:val="0"/>
          <w:sz w:val="22"/>
          <w:szCs w:val="22"/>
        </w:rPr>
        <w:t>çayların</w:t>
      </w:r>
      <w:r w:rsidR="00846116">
        <w:rPr>
          <w:b w:val="0"/>
          <w:sz w:val="22"/>
          <w:szCs w:val="22"/>
        </w:rPr>
        <w:t xml:space="preserve"> nakliye işi </w:t>
      </w:r>
      <w:r w:rsidR="00F93B98" w:rsidRPr="001E00B2">
        <w:rPr>
          <w:b w:val="0"/>
          <w:color w:val="000000"/>
          <w:sz w:val="24"/>
          <w:szCs w:val="24"/>
        </w:rPr>
        <w:t xml:space="preserve"> </w:t>
      </w:r>
      <w:r w:rsidR="00F93B98" w:rsidRPr="001E00B2">
        <w:rPr>
          <w:b w:val="0"/>
          <w:sz w:val="22"/>
          <w:szCs w:val="22"/>
        </w:rPr>
        <w:t xml:space="preserve">%20 artar-azalır </w:t>
      </w:r>
      <w:proofErr w:type="gramStart"/>
      <w:r w:rsidR="00F93B98" w:rsidRPr="001E00B2">
        <w:rPr>
          <w:b w:val="0"/>
          <w:sz w:val="22"/>
          <w:szCs w:val="22"/>
        </w:rPr>
        <w:t>opsiyonlu</w:t>
      </w:r>
      <w:proofErr w:type="gramEnd"/>
      <w:r w:rsidR="00F93B98" w:rsidRPr="001E00B2">
        <w:rPr>
          <w:b w:val="0"/>
          <w:sz w:val="22"/>
          <w:szCs w:val="22"/>
        </w:rPr>
        <w:t xml:space="preserve"> olarak</w:t>
      </w:r>
      <w:r>
        <w:rPr>
          <w:b w:val="0"/>
          <w:sz w:val="22"/>
          <w:szCs w:val="22"/>
        </w:rPr>
        <w:t xml:space="preserve"> </w:t>
      </w:r>
      <w:r w:rsidR="009C1134">
        <w:rPr>
          <w:b w:val="0"/>
          <w:sz w:val="22"/>
          <w:szCs w:val="22"/>
        </w:rPr>
        <w:t>4734 Sayılı Kamu İhale Kurumunun 3.</w:t>
      </w:r>
      <w:r w:rsidR="00F93B98">
        <w:rPr>
          <w:b w:val="0"/>
          <w:sz w:val="22"/>
          <w:szCs w:val="22"/>
        </w:rPr>
        <w:t xml:space="preserve"> maddesi </w:t>
      </w:r>
      <w:r w:rsidR="009C1134">
        <w:rPr>
          <w:b w:val="0"/>
          <w:sz w:val="22"/>
          <w:szCs w:val="22"/>
        </w:rPr>
        <w:t xml:space="preserve">g bendi gereğince </w:t>
      </w:r>
      <w:r w:rsidR="00C1484A">
        <w:rPr>
          <w:b w:val="0"/>
          <w:sz w:val="22"/>
          <w:szCs w:val="22"/>
        </w:rPr>
        <w:t xml:space="preserve">ve </w:t>
      </w:r>
      <w:proofErr w:type="spellStart"/>
      <w:r w:rsidR="00C1484A">
        <w:rPr>
          <w:b w:val="0"/>
          <w:sz w:val="22"/>
          <w:szCs w:val="22"/>
        </w:rPr>
        <w:t>Satınalma</w:t>
      </w:r>
      <w:proofErr w:type="spellEnd"/>
      <w:r w:rsidR="00C1484A">
        <w:rPr>
          <w:b w:val="0"/>
          <w:sz w:val="22"/>
          <w:szCs w:val="22"/>
        </w:rPr>
        <w:t xml:space="preserve"> ve İhale Yönetmenliğinin 9 uncu maddesi </w:t>
      </w:r>
      <w:r w:rsidR="00F93B98">
        <w:rPr>
          <w:b w:val="0"/>
          <w:sz w:val="22"/>
          <w:szCs w:val="22"/>
        </w:rPr>
        <w:t xml:space="preserve">kapsamında Açık </w:t>
      </w:r>
      <w:r w:rsidR="00846116">
        <w:rPr>
          <w:b w:val="0"/>
          <w:sz w:val="22"/>
          <w:szCs w:val="22"/>
        </w:rPr>
        <w:t xml:space="preserve">İhale Usulü ile </w:t>
      </w:r>
      <w:r w:rsidR="005B3C24">
        <w:rPr>
          <w:b w:val="0"/>
          <w:sz w:val="22"/>
          <w:szCs w:val="22"/>
        </w:rPr>
        <w:t>yapılacaktır.</w:t>
      </w:r>
      <w:bookmarkStart w:id="0" w:name="_GoBack"/>
      <w:bookmarkEnd w:id="0"/>
    </w:p>
    <w:p w:rsidR="00C43E13" w:rsidRPr="008127CD" w:rsidRDefault="00F93B98" w:rsidP="00C43E13">
      <w:pPr>
        <w:pStyle w:val="Balk2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8127CD">
        <w:rPr>
          <w:sz w:val="22"/>
          <w:szCs w:val="22"/>
        </w:rPr>
        <w:t xml:space="preserve">Bu işe ait şartnameler, </w:t>
      </w:r>
      <w:r w:rsidR="00C1484A">
        <w:rPr>
          <w:color w:val="FF0000"/>
          <w:sz w:val="22"/>
          <w:szCs w:val="22"/>
        </w:rPr>
        <w:t>500</w:t>
      </w:r>
      <w:r w:rsidRPr="008127CD">
        <w:rPr>
          <w:color w:val="FF0000"/>
          <w:sz w:val="22"/>
          <w:szCs w:val="22"/>
        </w:rPr>
        <w:t xml:space="preserve">,00 TL </w:t>
      </w:r>
      <w:r w:rsidRPr="008127CD">
        <w:rPr>
          <w:sz w:val="22"/>
          <w:szCs w:val="22"/>
        </w:rPr>
        <w:t xml:space="preserve">bedelle tahsil fişi </w:t>
      </w:r>
      <w:r w:rsidR="005C1579" w:rsidRPr="008127CD">
        <w:rPr>
          <w:sz w:val="22"/>
          <w:szCs w:val="22"/>
        </w:rPr>
        <w:t>karşılığın</w:t>
      </w:r>
      <w:r w:rsidR="005B3C24">
        <w:rPr>
          <w:sz w:val="22"/>
          <w:szCs w:val="22"/>
        </w:rPr>
        <w:t>da</w:t>
      </w:r>
      <w:r w:rsidR="005C1579" w:rsidRPr="008127CD">
        <w:rPr>
          <w:sz w:val="22"/>
          <w:szCs w:val="22"/>
        </w:rPr>
        <w:t xml:space="preserve"> </w:t>
      </w:r>
      <w:proofErr w:type="spellStart"/>
      <w:r w:rsidR="005E5480" w:rsidRPr="008127CD">
        <w:rPr>
          <w:sz w:val="22"/>
          <w:szCs w:val="22"/>
        </w:rPr>
        <w:t>Çaykur</w:t>
      </w:r>
      <w:proofErr w:type="spellEnd"/>
      <w:r w:rsidR="005E5480" w:rsidRPr="008127CD">
        <w:rPr>
          <w:sz w:val="22"/>
          <w:szCs w:val="22"/>
        </w:rPr>
        <w:t xml:space="preserve"> </w:t>
      </w:r>
      <w:proofErr w:type="spellStart"/>
      <w:r w:rsidR="00DB70F4" w:rsidRPr="008127CD">
        <w:rPr>
          <w:sz w:val="22"/>
          <w:szCs w:val="22"/>
        </w:rPr>
        <w:t>Ortapazar</w:t>
      </w:r>
      <w:proofErr w:type="spellEnd"/>
      <w:r w:rsidR="005E5480" w:rsidRPr="008127CD">
        <w:rPr>
          <w:sz w:val="22"/>
          <w:szCs w:val="22"/>
        </w:rPr>
        <w:t xml:space="preserve"> Çay Fabrikası </w:t>
      </w:r>
      <w:r w:rsidR="005E5480" w:rsidRPr="008127CD">
        <w:rPr>
          <w:sz w:val="22"/>
          <w:szCs w:val="22"/>
          <w:lang w:eastAsia="en-US"/>
        </w:rPr>
        <w:t>Müdürlüğü</w:t>
      </w:r>
      <w:r w:rsidR="00EE4CAB" w:rsidRPr="008127CD">
        <w:rPr>
          <w:sz w:val="22"/>
          <w:szCs w:val="22"/>
          <w:lang w:eastAsia="en-US"/>
        </w:rPr>
        <w:t>,</w:t>
      </w:r>
      <w:r w:rsidR="005E5480" w:rsidRPr="008127CD">
        <w:rPr>
          <w:sz w:val="22"/>
          <w:szCs w:val="22"/>
          <w:lang w:eastAsia="en-US"/>
        </w:rPr>
        <w:t xml:space="preserve"> </w:t>
      </w:r>
      <w:r w:rsidR="00DB70F4" w:rsidRPr="008127CD">
        <w:rPr>
          <w:sz w:val="22"/>
          <w:szCs w:val="22"/>
          <w:lang w:eastAsia="en-US"/>
        </w:rPr>
        <w:t>Ortapazar</w:t>
      </w:r>
      <w:r w:rsidR="005E5480" w:rsidRPr="008127CD">
        <w:rPr>
          <w:sz w:val="22"/>
          <w:szCs w:val="22"/>
          <w:lang w:eastAsia="en-US"/>
        </w:rPr>
        <w:t xml:space="preserve"> Köyü/ RİZE</w:t>
      </w:r>
      <w:r w:rsidR="005E5480" w:rsidRPr="008127CD">
        <w:rPr>
          <w:sz w:val="22"/>
          <w:szCs w:val="22"/>
        </w:rPr>
        <w:t xml:space="preserve"> </w:t>
      </w:r>
      <w:r w:rsidRPr="008127CD">
        <w:rPr>
          <w:sz w:val="22"/>
          <w:szCs w:val="22"/>
        </w:rPr>
        <w:t>adresinden temin edilebilir.</w:t>
      </w:r>
    </w:p>
    <w:p w:rsidR="00C43E13" w:rsidRPr="008127CD" w:rsidRDefault="00F93B98" w:rsidP="00C43E13">
      <w:pPr>
        <w:pStyle w:val="Balk2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8127CD">
        <w:rPr>
          <w:sz w:val="22"/>
          <w:szCs w:val="22"/>
          <w:lang w:eastAsia="en-US"/>
        </w:rPr>
        <w:t>İhaleye katılmak isteyen isteklilerin idari ve teknik şartname esasları dâhilinde hazırlayacakları teklif mektuplarını en geç</w:t>
      </w:r>
      <w:r w:rsidR="00642EF7">
        <w:rPr>
          <w:sz w:val="22"/>
          <w:szCs w:val="22"/>
          <w:lang w:eastAsia="en-US"/>
        </w:rPr>
        <w:t xml:space="preserve"> </w:t>
      </w:r>
      <w:r w:rsidR="009561E6">
        <w:rPr>
          <w:sz w:val="22"/>
          <w:szCs w:val="22"/>
          <w:lang w:eastAsia="en-US"/>
        </w:rPr>
        <w:t>3</w:t>
      </w:r>
      <w:r w:rsidR="00E52671">
        <w:rPr>
          <w:sz w:val="22"/>
          <w:szCs w:val="22"/>
          <w:lang w:eastAsia="en-US"/>
        </w:rPr>
        <w:t>0</w:t>
      </w:r>
      <w:r w:rsidRPr="008127CD">
        <w:rPr>
          <w:sz w:val="22"/>
          <w:szCs w:val="22"/>
          <w:lang w:eastAsia="en-US"/>
        </w:rPr>
        <w:t>/</w:t>
      </w:r>
      <w:r w:rsidR="005B3C24">
        <w:rPr>
          <w:sz w:val="22"/>
          <w:szCs w:val="22"/>
          <w:lang w:eastAsia="en-US"/>
        </w:rPr>
        <w:t>0</w:t>
      </w:r>
      <w:r w:rsidR="00E52671">
        <w:rPr>
          <w:sz w:val="22"/>
          <w:szCs w:val="22"/>
          <w:lang w:eastAsia="en-US"/>
        </w:rPr>
        <w:t>6</w:t>
      </w:r>
      <w:r w:rsidRPr="008127CD">
        <w:rPr>
          <w:sz w:val="22"/>
          <w:szCs w:val="22"/>
          <w:lang w:eastAsia="en-US"/>
        </w:rPr>
        <w:t>/20</w:t>
      </w:r>
      <w:r w:rsidR="00642EF7">
        <w:rPr>
          <w:sz w:val="22"/>
          <w:szCs w:val="22"/>
          <w:lang w:eastAsia="en-US"/>
        </w:rPr>
        <w:t>2</w:t>
      </w:r>
      <w:r w:rsidR="00E52671">
        <w:rPr>
          <w:sz w:val="22"/>
          <w:szCs w:val="22"/>
          <w:lang w:eastAsia="en-US"/>
        </w:rPr>
        <w:t>6</w:t>
      </w:r>
      <w:r w:rsidR="00DB70F4" w:rsidRPr="008127CD">
        <w:rPr>
          <w:sz w:val="22"/>
          <w:szCs w:val="22"/>
          <w:lang w:eastAsia="en-US"/>
        </w:rPr>
        <w:t xml:space="preserve"> </w:t>
      </w:r>
      <w:r w:rsidR="005B3C24">
        <w:rPr>
          <w:sz w:val="22"/>
          <w:szCs w:val="22"/>
          <w:lang w:eastAsia="en-US"/>
        </w:rPr>
        <w:t>Salı</w:t>
      </w:r>
      <w:r w:rsidR="00DB70F4" w:rsidRPr="008127CD">
        <w:rPr>
          <w:sz w:val="22"/>
          <w:szCs w:val="22"/>
          <w:lang w:eastAsia="en-US"/>
        </w:rPr>
        <w:t xml:space="preserve"> </w:t>
      </w:r>
      <w:r w:rsidRPr="008127CD">
        <w:rPr>
          <w:sz w:val="22"/>
          <w:szCs w:val="22"/>
          <w:lang w:eastAsia="en-US"/>
        </w:rPr>
        <w:t xml:space="preserve">günü saat 14.00’e kadar </w:t>
      </w:r>
      <w:proofErr w:type="spellStart"/>
      <w:r w:rsidR="00AC3AC0" w:rsidRPr="008127CD">
        <w:rPr>
          <w:sz w:val="22"/>
          <w:szCs w:val="22"/>
        </w:rPr>
        <w:t>Çaykur</w:t>
      </w:r>
      <w:proofErr w:type="spellEnd"/>
      <w:r w:rsidR="00AC3AC0" w:rsidRPr="008127CD">
        <w:rPr>
          <w:sz w:val="22"/>
          <w:szCs w:val="22"/>
        </w:rPr>
        <w:t xml:space="preserve"> </w:t>
      </w:r>
      <w:proofErr w:type="spellStart"/>
      <w:r w:rsidR="00DB70F4" w:rsidRPr="008127CD">
        <w:rPr>
          <w:sz w:val="22"/>
          <w:szCs w:val="22"/>
        </w:rPr>
        <w:t>Ortapazar</w:t>
      </w:r>
      <w:proofErr w:type="spellEnd"/>
      <w:r w:rsidR="00AC3AC0" w:rsidRPr="008127CD">
        <w:rPr>
          <w:sz w:val="22"/>
          <w:szCs w:val="22"/>
        </w:rPr>
        <w:t xml:space="preserve"> Çay Fabrikası </w:t>
      </w:r>
      <w:r w:rsidRPr="008127CD">
        <w:rPr>
          <w:sz w:val="22"/>
          <w:szCs w:val="22"/>
          <w:lang w:eastAsia="en-US"/>
        </w:rPr>
        <w:t>Müdürlüğü</w:t>
      </w:r>
      <w:r w:rsidR="005E5480" w:rsidRPr="008127CD">
        <w:rPr>
          <w:sz w:val="22"/>
          <w:szCs w:val="22"/>
          <w:lang w:eastAsia="en-US"/>
        </w:rPr>
        <w:t xml:space="preserve"> </w:t>
      </w:r>
      <w:r w:rsidR="00DB70F4" w:rsidRPr="008127CD">
        <w:rPr>
          <w:sz w:val="22"/>
          <w:szCs w:val="22"/>
          <w:lang w:eastAsia="en-US"/>
        </w:rPr>
        <w:t>adresinde</w:t>
      </w:r>
      <w:r w:rsidR="005E5480" w:rsidRPr="008127CD">
        <w:rPr>
          <w:sz w:val="22"/>
          <w:szCs w:val="22"/>
          <w:lang w:eastAsia="en-US"/>
        </w:rPr>
        <w:t xml:space="preserve"> </w:t>
      </w:r>
      <w:r w:rsidR="00DB70F4" w:rsidRPr="008127CD">
        <w:rPr>
          <w:sz w:val="22"/>
          <w:szCs w:val="22"/>
          <w:lang w:eastAsia="en-US"/>
        </w:rPr>
        <w:t xml:space="preserve">Ortapazar </w:t>
      </w:r>
      <w:r w:rsidR="005E5480" w:rsidRPr="008127CD">
        <w:rPr>
          <w:sz w:val="22"/>
          <w:szCs w:val="22"/>
          <w:lang w:eastAsia="en-US"/>
        </w:rPr>
        <w:t>Köyü</w:t>
      </w:r>
      <w:r w:rsidRPr="008127CD">
        <w:rPr>
          <w:sz w:val="22"/>
          <w:szCs w:val="22"/>
          <w:lang w:eastAsia="en-US"/>
        </w:rPr>
        <w:t>/</w:t>
      </w:r>
      <w:r w:rsidR="005C1579" w:rsidRPr="008127CD">
        <w:rPr>
          <w:sz w:val="22"/>
          <w:szCs w:val="22"/>
          <w:lang w:eastAsia="en-US"/>
        </w:rPr>
        <w:t xml:space="preserve"> RİZE</w:t>
      </w:r>
      <w:r w:rsidRPr="008127CD">
        <w:rPr>
          <w:sz w:val="22"/>
          <w:szCs w:val="22"/>
          <w:lang w:eastAsia="en-US"/>
        </w:rPr>
        <w:t xml:space="preserve"> adresinde bulunacak şekilde elden vermeleri gerekmektedir. Teklif mektupları aynı gün saat 14.</w:t>
      </w:r>
      <w:r w:rsidR="00EF073D">
        <w:rPr>
          <w:sz w:val="22"/>
          <w:szCs w:val="22"/>
          <w:lang w:eastAsia="en-US"/>
        </w:rPr>
        <w:t>0</w:t>
      </w:r>
      <w:r w:rsidRPr="008127CD">
        <w:rPr>
          <w:sz w:val="22"/>
          <w:szCs w:val="22"/>
          <w:lang w:eastAsia="en-US"/>
        </w:rPr>
        <w:t>0’de açılacaktır.</w:t>
      </w:r>
    </w:p>
    <w:p w:rsidR="00F93B98" w:rsidRPr="00C43E13" w:rsidRDefault="00EF073D" w:rsidP="00F93B98">
      <w:pPr>
        <w:pStyle w:val="Balk2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2"/>
          <w:szCs w:val="22"/>
        </w:rPr>
      </w:pPr>
      <w:r>
        <w:rPr>
          <w:sz w:val="22"/>
          <w:szCs w:val="22"/>
          <w:lang w:eastAsia="en-US"/>
        </w:rPr>
        <w:t>Posta</w:t>
      </w:r>
      <w:r w:rsidR="00F93B98" w:rsidRPr="00C43E13">
        <w:rPr>
          <w:sz w:val="22"/>
          <w:szCs w:val="22"/>
          <w:lang w:eastAsia="en-US"/>
        </w:rPr>
        <w:t xml:space="preserve">, </w:t>
      </w:r>
      <w:proofErr w:type="gramStart"/>
      <w:r w:rsidR="00F93B98" w:rsidRPr="00C43E13">
        <w:rPr>
          <w:sz w:val="22"/>
          <w:szCs w:val="22"/>
          <w:lang w:eastAsia="en-US"/>
        </w:rPr>
        <w:t>telgraf  ve</w:t>
      </w:r>
      <w:proofErr w:type="gramEnd"/>
      <w:r w:rsidR="00F93B98" w:rsidRPr="00C43E13">
        <w:rPr>
          <w:sz w:val="22"/>
          <w:szCs w:val="22"/>
          <w:lang w:eastAsia="en-US"/>
        </w:rPr>
        <w:t xml:space="preserve"> faksla yapılacak müracaatlar kabul edilmez. </w:t>
      </w:r>
    </w:p>
    <w:p w:rsidR="00C43E13" w:rsidRPr="008127CD" w:rsidRDefault="005B3C24" w:rsidP="00C43E13">
      <w:pPr>
        <w:pStyle w:val="GvdeMetni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İ</w:t>
      </w:r>
      <w:r w:rsidR="00D350A3" w:rsidRPr="008127CD">
        <w:rPr>
          <w:b/>
          <w:sz w:val="22"/>
          <w:szCs w:val="22"/>
        </w:rPr>
        <w:t>stekliler tekliflerinde istenen normlarda tek fiyat vereceklerdir.</w:t>
      </w:r>
    </w:p>
    <w:p w:rsidR="00C43E13" w:rsidRPr="008127CD" w:rsidRDefault="00C43E13" w:rsidP="00C43E13">
      <w:pPr>
        <w:pStyle w:val="GvdeMetni"/>
        <w:numPr>
          <w:ilvl w:val="0"/>
          <w:numId w:val="3"/>
        </w:numPr>
        <w:rPr>
          <w:sz w:val="22"/>
          <w:szCs w:val="22"/>
        </w:rPr>
      </w:pPr>
      <w:r w:rsidRPr="008127CD">
        <w:rPr>
          <w:sz w:val="22"/>
          <w:szCs w:val="22"/>
        </w:rPr>
        <w:t>V</w:t>
      </w:r>
      <w:r w:rsidR="00F93B98" w:rsidRPr="008127CD">
        <w:rPr>
          <w:sz w:val="22"/>
          <w:szCs w:val="22"/>
        </w:rPr>
        <w:t>erilen tekliflerdeki fiyat geçerlilik süresi (</w:t>
      </w:r>
      <w:proofErr w:type="gramStart"/>
      <w:r w:rsidR="00F93B98" w:rsidRPr="008127CD">
        <w:rPr>
          <w:sz w:val="22"/>
          <w:szCs w:val="22"/>
        </w:rPr>
        <w:t>opsiyon</w:t>
      </w:r>
      <w:proofErr w:type="gramEnd"/>
      <w:r w:rsidR="00F93B98" w:rsidRPr="008127CD">
        <w:rPr>
          <w:sz w:val="22"/>
          <w:szCs w:val="22"/>
        </w:rPr>
        <w:t>) ihale tarihinden sonra en az 40 gün olmalıdır.</w:t>
      </w:r>
    </w:p>
    <w:p w:rsidR="00C43E13" w:rsidRPr="008127CD" w:rsidRDefault="00F93B98" w:rsidP="00C43E13">
      <w:pPr>
        <w:pStyle w:val="GvdeMetni"/>
        <w:numPr>
          <w:ilvl w:val="0"/>
          <w:numId w:val="3"/>
        </w:numPr>
        <w:rPr>
          <w:sz w:val="22"/>
          <w:szCs w:val="22"/>
        </w:rPr>
      </w:pPr>
      <w:r w:rsidRPr="008127CD">
        <w:rPr>
          <w:sz w:val="22"/>
          <w:szCs w:val="22"/>
          <w:lang w:eastAsia="en-US"/>
        </w:rPr>
        <w:t xml:space="preserve"> </w:t>
      </w:r>
      <w:r w:rsidR="00431691" w:rsidRPr="008127CD">
        <w:rPr>
          <w:sz w:val="22"/>
          <w:szCs w:val="22"/>
          <w:lang w:eastAsia="en-US"/>
        </w:rPr>
        <w:t>İ</w:t>
      </w:r>
      <w:r w:rsidR="005E5480" w:rsidRPr="008127CD">
        <w:rPr>
          <w:sz w:val="22"/>
          <w:szCs w:val="22"/>
          <w:lang w:eastAsia="en-US"/>
        </w:rPr>
        <w:t>stekliler t</w:t>
      </w:r>
      <w:r w:rsidRPr="008127CD">
        <w:rPr>
          <w:sz w:val="22"/>
          <w:szCs w:val="22"/>
          <w:lang w:eastAsia="en-US"/>
        </w:rPr>
        <w:t>eklif edilen KDV hariç</w:t>
      </w:r>
      <w:r w:rsidR="00090989" w:rsidRPr="008127CD">
        <w:rPr>
          <w:sz w:val="22"/>
          <w:szCs w:val="22"/>
          <w:lang w:eastAsia="en-US"/>
        </w:rPr>
        <w:t xml:space="preserve"> toplam bedelin</w:t>
      </w:r>
      <w:r w:rsidRPr="008127CD">
        <w:rPr>
          <w:sz w:val="22"/>
          <w:szCs w:val="22"/>
          <w:lang w:eastAsia="en-US"/>
        </w:rPr>
        <w:t xml:space="preserve"> % 3’ü</w:t>
      </w:r>
      <w:r w:rsidR="00E620E9" w:rsidRPr="008127CD">
        <w:rPr>
          <w:sz w:val="22"/>
          <w:szCs w:val="22"/>
          <w:lang w:eastAsia="en-US"/>
        </w:rPr>
        <w:t>nden az olmamak üzere geçici teminat vereceklerdir.</w:t>
      </w:r>
      <w:r w:rsidRPr="008127CD">
        <w:rPr>
          <w:sz w:val="22"/>
          <w:szCs w:val="22"/>
          <w:lang w:eastAsia="en-US"/>
        </w:rPr>
        <w:t xml:space="preserve"> </w:t>
      </w:r>
      <w:r w:rsidR="005E5480" w:rsidRPr="008127CD">
        <w:rPr>
          <w:sz w:val="22"/>
          <w:szCs w:val="22"/>
          <w:lang w:eastAsia="en-US"/>
        </w:rPr>
        <w:t xml:space="preserve">Kesin teminat, ihale sonucuna göre </w:t>
      </w:r>
      <w:r w:rsidRPr="008127CD">
        <w:rPr>
          <w:sz w:val="22"/>
          <w:szCs w:val="22"/>
          <w:lang w:eastAsia="en-US"/>
        </w:rPr>
        <w:t>yapılacak söz</w:t>
      </w:r>
      <w:r w:rsidR="005E5480" w:rsidRPr="008127CD">
        <w:rPr>
          <w:sz w:val="22"/>
          <w:szCs w:val="22"/>
          <w:lang w:eastAsia="en-US"/>
        </w:rPr>
        <w:t>leşme bedeli üzerinden % 6 oranında</w:t>
      </w:r>
      <w:r w:rsidRPr="008127CD">
        <w:rPr>
          <w:sz w:val="22"/>
          <w:szCs w:val="22"/>
          <w:lang w:eastAsia="en-US"/>
        </w:rPr>
        <w:t xml:space="preserve"> alınır.</w:t>
      </w:r>
    </w:p>
    <w:p w:rsidR="00C43E13" w:rsidRPr="008127CD" w:rsidRDefault="00431691" w:rsidP="00C43E13">
      <w:pPr>
        <w:pStyle w:val="GvdeMetni"/>
        <w:numPr>
          <w:ilvl w:val="0"/>
          <w:numId w:val="3"/>
        </w:numPr>
        <w:rPr>
          <w:sz w:val="22"/>
          <w:szCs w:val="22"/>
        </w:rPr>
      </w:pPr>
      <w:r w:rsidRPr="008127CD">
        <w:rPr>
          <w:sz w:val="22"/>
          <w:szCs w:val="22"/>
          <w:lang w:eastAsia="en-US"/>
        </w:rPr>
        <w:t>İ</w:t>
      </w:r>
      <w:r w:rsidR="005E5480" w:rsidRPr="008127CD">
        <w:rPr>
          <w:sz w:val="22"/>
          <w:szCs w:val="22"/>
          <w:lang w:eastAsia="en-US"/>
        </w:rPr>
        <w:t xml:space="preserve">stekliler bu ihalede, </w:t>
      </w:r>
      <w:r w:rsidR="00EF073D">
        <w:rPr>
          <w:sz w:val="22"/>
          <w:szCs w:val="22"/>
          <w:lang w:eastAsia="en-US"/>
        </w:rPr>
        <w:t xml:space="preserve">İyidere </w:t>
      </w:r>
      <w:r w:rsidR="00305026" w:rsidRPr="00A13D51">
        <w:rPr>
          <w:sz w:val="22"/>
          <w:szCs w:val="22"/>
          <w:lang w:eastAsia="en-US"/>
        </w:rPr>
        <w:t xml:space="preserve">100. Yıl </w:t>
      </w:r>
      <w:r w:rsidR="00305026">
        <w:rPr>
          <w:sz w:val="22"/>
          <w:szCs w:val="22"/>
          <w:lang w:eastAsia="en-US"/>
        </w:rPr>
        <w:t>Pazarlama ve Üretim Bölge Müdürlüğüne</w:t>
      </w:r>
      <w:r w:rsidR="00C43E13" w:rsidRPr="008127CD">
        <w:rPr>
          <w:sz w:val="22"/>
          <w:szCs w:val="22"/>
          <w:lang w:eastAsia="en-US"/>
        </w:rPr>
        <w:t xml:space="preserve"> </w:t>
      </w:r>
      <w:r w:rsidR="005E5480" w:rsidRPr="008127CD">
        <w:rPr>
          <w:sz w:val="22"/>
          <w:szCs w:val="22"/>
          <w:lang w:eastAsia="en-US"/>
        </w:rPr>
        <w:t>nakliye işine teklif vereceklerdir.</w:t>
      </w:r>
    </w:p>
    <w:p w:rsidR="00C43E13" w:rsidRPr="008127CD" w:rsidRDefault="00090989" w:rsidP="00C43E13">
      <w:pPr>
        <w:pStyle w:val="GvdeMetni"/>
        <w:numPr>
          <w:ilvl w:val="0"/>
          <w:numId w:val="3"/>
        </w:numPr>
        <w:rPr>
          <w:sz w:val="22"/>
          <w:szCs w:val="22"/>
        </w:rPr>
      </w:pPr>
      <w:r w:rsidRPr="008127CD">
        <w:rPr>
          <w:sz w:val="22"/>
          <w:szCs w:val="22"/>
        </w:rPr>
        <w:t xml:space="preserve">İhale </w:t>
      </w:r>
      <w:proofErr w:type="spellStart"/>
      <w:r w:rsidRPr="008127CD">
        <w:rPr>
          <w:sz w:val="22"/>
          <w:szCs w:val="22"/>
        </w:rPr>
        <w:t>Çaykur</w:t>
      </w:r>
      <w:proofErr w:type="spellEnd"/>
      <w:r w:rsidR="005E5480" w:rsidRPr="008127CD">
        <w:rPr>
          <w:sz w:val="22"/>
          <w:szCs w:val="22"/>
        </w:rPr>
        <w:t xml:space="preserve"> </w:t>
      </w:r>
      <w:proofErr w:type="spellStart"/>
      <w:r w:rsidR="00DB70F4" w:rsidRPr="008127CD">
        <w:rPr>
          <w:b/>
          <w:sz w:val="22"/>
          <w:szCs w:val="22"/>
        </w:rPr>
        <w:t>Ortapazar</w:t>
      </w:r>
      <w:proofErr w:type="spellEnd"/>
      <w:r w:rsidR="005E5480" w:rsidRPr="008127CD">
        <w:rPr>
          <w:b/>
          <w:sz w:val="22"/>
          <w:szCs w:val="22"/>
        </w:rPr>
        <w:t xml:space="preserve"> Çay Fabrikası Müdürlüğü’nde</w:t>
      </w:r>
      <w:r w:rsidR="005E5480" w:rsidRPr="008127CD">
        <w:rPr>
          <w:sz w:val="22"/>
          <w:szCs w:val="22"/>
        </w:rPr>
        <w:t xml:space="preserve"> yapılacaktır.</w:t>
      </w:r>
    </w:p>
    <w:p w:rsidR="00F93B98" w:rsidRPr="00C43E13" w:rsidRDefault="00F93B98" w:rsidP="00F93B98">
      <w:pPr>
        <w:pStyle w:val="GvdeMetni"/>
        <w:numPr>
          <w:ilvl w:val="0"/>
          <w:numId w:val="3"/>
        </w:numPr>
        <w:rPr>
          <w:sz w:val="22"/>
          <w:szCs w:val="22"/>
        </w:rPr>
      </w:pPr>
      <w:r w:rsidRPr="00C43E13">
        <w:rPr>
          <w:color w:val="000000"/>
          <w:sz w:val="22"/>
          <w:szCs w:val="22"/>
        </w:rPr>
        <w:t xml:space="preserve">Teşekkülümüz bu ihalede, </w:t>
      </w:r>
      <w:r w:rsidR="005E5480" w:rsidRPr="00C43E13">
        <w:rPr>
          <w:color w:val="000000"/>
          <w:sz w:val="22"/>
          <w:szCs w:val="22"/>
        </w:rPr>
        <w:t xml:space="preserve">ceza ve yasaklama hükümleri hariç </w:t>
      </w:r>
      <w:r w:rsidRPr="00C43E13">
        <w:rPr>
          <w:color w:val="000000"/>
          <w:sz w:val="22"/>
          <w:szCs w:val="22"/>
        </w:rPr>
        <w:t xml:space="preserve">4734 sayılı Kamu İhale Kanununa tabi olmayıp, </w:t>
      </w:r>
      <w:proofErr w:type="spellStart"/>
      <w:r w:rsidRPr="00C43E13">
        <w:rPr>
          <w:color w:val="000000"/>
          <w:sz w:val="22"/>
          <w:szCs w:val="22"/>
        </w:rPr>
        <w:t>Satınalma</w:t>
      </w:r>
      <w:proofErr w:type="spellEnd"/>
      <w:r w:rsidRPr="00C43E13">
        <w:rPr>
          <w:color w:val="000000"/>
          <w:sz w:val="22"/>
          <w:szCs w:val="22"/>
        </w:rPr>
        <w:t xml:space="preserve"> ve İhale Yönetmeliğimiz hükümlerince ihaleyi tamamen veya kısmen yapıp yapmamakta serbesttir.  </w:t>
      </w:r>
    </w:p>
    <w:p w:rsidR="0041374A" w:rsidRDefault="0041374A" w:rsidP="00086AC5">
      <w:pPr>
        <w:pStyle w:val="GvdeMetni"/>
      </w:pPr>
    </w:p>
    <w:p w:rsidR="00090989" w:rsidRDefault="00C43E13" w:rsidP="00086AC5">
      <w:pPr>
        <w:pStyle w:val="GvdeMetni"/>
      </w:pPr>
      <w:r>
        <w:t>İLANENEN DUYRULUR</w:t>
      </w:r>
    </w:p>
    <w:sectPr w:rsidR="00090989" w:rsidSect="005C157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72EE"/>
    <w:multiLevelType w:val="hybridMultilevel"/>
    <w:tmpl w:val="ACFE0E30"/>
    <w:lvl w:ilvl="0" w:tplc="7D46528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E6B52FD"/>
    <w:multiLevelType w:val="hybridMultilevel"/>
    <w:tmpl w:val="55DAFFB2"/>
    <w:lvl w:ilvl="0" w:tplc="205A9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D0924"/>
    <w:multiLevelType w:val="hybridMultilevel"/>
    <w:tmpl w:val="C0C82D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C5"/>
    <w:rsid w:val="00086AC5"/>
    <w:rsid w:val="00090989"/>
    <w:rsid w:val="000963E5"/>
    <w:rsid w:val="000A5CF6"/>
    <w:rsid w:val="00111800"/>
    <w:rsid w:val="001138F6"/>
    <w:rsid w:val="00122661"/>
    <w:rsid w:val="001A5E03"/>
    <w:rsid w:val="001C0F21"/>
    <w:rsid w:val="001E00B2"/>
    <w:rsid w:val="001F50AE"/>
    <w:rsid w:val="00280BBF"/>
    <w:rsid w:val="00305026"/>
    <w:rsid w:val="00372A13"/>
    <w:rsid w:val="00375432"/>
    <w:rsid w:val="00405790"/>
    <w:rsid w:val="0041374A"/>
    <w:rsid w:val="00423C9B"/>
    <w:rsid w:val="00431691"/>
    <w:rsid w:val="00476B48"/>
    <w:rsid w:val="004B268A"/>
    <w:rsid w:val="004B6545"/>
    <w:rsid w:val="004F5091"/>
    <w:rsid w:val="005262DB"/>
    <w:rsid w:val="00564F49"/>
    <w:rsid w:val="005B1FE2"/>
    <w:rsid w:val="005B3C24"/>
    <w:rsid w:val="005C1579"/>
    <w:rsid w:val="005E5480"/>
    <w:rsid w:val="005F3C8F"/>
    <w:rsid w:val="00642EF7"/>
    <w:rsid w:val="00663AF6"/>
    <w:rsid w:val="006B5A09"/>
    <w:rsid w:val="006C71D5"/>
    <w:rsid w:val="006E730B"/>
    <w:rsid w:val="00764D6E"/>
    <w:rsid w:val="0076534F"/>
    <w:rsid w:val="00783ACC"/>
    <w:rsid w:val="00786959"/>
    <w:rsid w:val="008127CD"/>
    <w:rsid w:val="00846116"/>
    <w:rsid w:val="008B2228"/>
    <w:rsid w:val="008B6CBD"/>
    <w:rsid w:val="00933CC2"/>
    <w:rsid w:val="00943218"/>
    <w:rsid w:val="009561E6"/>
    <w:rsid w:val="009A5A3A"/>
    <w:rsid w:val="009C1134"/>
    <w:rsid w:val="009F47D5"/>
    <w:rsid w:val="00A12F8D"/>
    <w:rsid w:val="00A13D51"/>
    <w:rsid w:val="00A44046"/>
    <w:rsid w:val="00AC3AC0"/>
    <w:rsid w:val="00AD7B4B"/>
    <w:rsid w:val="00B05D37"/>
    <w:rsid w:val="00B10680"/>
    <w:rsid w:val="00B13012"/>
    <w:rsid w:val="00B410F2"/>
    <w:rsid w:val="00B82554"/>
    <w:rsid w:val="00B96522"/>
    <w:rsid w:val="00BB5661"/>
    <w:rsid w:val="00BC1689"/>
    <w:rsid w:val="00BE5BC5"/>
    <w:rsid w:val="00C1484A"/>
    <w:rsid w:val="00C3591F"/>
    <w:rsid w:val="00C43E13"/>
    <w:rsid w:val="00CA5454"/>
    <w:rsid w:val="00CA6658"/>
    <w:rsid w:val="00CC72DB"/>
    <w:rsid w:val="00D0158A"/>
    <w:rsid w:val="00D06A85"/>
    <w:rsid w:val="00D06C2D"/>
    <w:rsid w:val="00D21D73"/>
    <w:rsid w:val="00D350A3"/>
    <w:rsid w:val="00D56E83"/>
    <w:rsid w:val="00D63496"/>
    <w:rsid w:val="00D7651A"/>
    <w:rsid w:val="00D914A4"/>
    <w:rsid w:val="00DB3D56"/>
    <w:rsid w:val="00DB70F4"/>
    <w:rsid w:val="00DF4E3D"/>
    <w:rsid w:val="00E00FFA"/>
    <w:rsid w:val="00E52671"/>
    <w:rsid w:val="00E620E9"/>
    <w:rsid w:val="00EC6866"/>
    <w:rsid w:val="00EE4CAB"/>
    <w:rsid w:val="00EF073D"/>
    <w:rsid w:val="00F07817"/>
    <w:rsid w:val="00F1027D"/>
    <w:rsid w:val="00F634BB"/>
    <w:rsid w:val="00F636EC"/>
    <w:rsid w:val="00F93B98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1786A"/>
  <w15:docId w15:val="{502952CA-AE01-41D5-9F25-C11D13B8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800"/>
    <w:rPr>
      <w:sz w:val="24"/>
      <w:szCs w:val="24"/>
    </w:rPr>
  </w:style>
  <w:style w:type="paragraph" w:styleId="Balk2">
    <w:name w:val="heading 2"/>
    <w:basedOn w:val="Normal"/>
    <w:link w:val="Balk2Char"/>
    <w:qFormat/>
    <w:rsid w:val="001E00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086AC5"/>
    <w:pPr>
      <w:jc w:val="both"/>
    </w:pPr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3C8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3C8F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rsid w:val="001E00B2"/>
    <w:rPr>
      <w:b/>
      <w:bCs/>
      <w:sz w:val="36"/>
      <w:szCs w:val="36"/>
    </w:rPr>
  </w:style>
  <w:style w:type="paragraph" w:styleId="ListeParagraf">
    <w:name w:val="List Paragraph"/>
    <w:basedOn w:val="Normal"/>
    <w:uiPriority w:val="34"/>
    <w:qFormat/>
    <w:rsid w:val="00C43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SIVI SUD KOSTİK SATINALINACAKTIR</vt:lpstr>
    </vt:vector>
  </TitlesOfParts>
  <Company>Hewlett-Packard Company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SIVI SUD KOSTİK SATINALINACAKTIR</dc:title>
  <dc:creator>k.pazar</dc:creator>
  <cp:lastModifiedBy>Filiz AY</cp:lastModifiedBy>
  <cp:revision>4</cp:revision>
  <cp:lastPrinted>2026-06-19T12:37:00Z</cp:lastPrinted>
  <dcterms:created xsi:type="dcterms:W3CDTF">2025-07-24T09:28:00Z</dcterms:created>
  <dcterms:modified xsi:type="dcterms:W3CDTF">2026-06-19T12:52:00Z</dcterms:modified>
</cp:coreProperties>
</file>